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220292" w14:paraId="11A166BB" w14:textId="77777777" w:rsidTr="00220292">
        <w:tc>
          <w:tcPr>
            <w:tcW w:w="2694" w:type="dxa"/>
          </w:tcPr>
          <w:p w14:paraId="2CBDB359" w14:textId="60C33F99" w:rsidR="00220292" w:rsidRDefault="00220292" w:rsidP="00220292">
            <w:r>
              <w:rPr>
                <w:noProof/>
                <w:lang w:eastAsia="en-GB"/>
              </w:rPr>
              <w:drawing>
                <wp:inline distT="0" distB="0" distL="0" distR="0" wp14:anchorId="3D6BB7AF" wp14:editId="6BA60AB6">
                  <wp:extent cx="1508760" cy="818857"/>
                  <wp:effectExtent l="0" t="0" r="0" b="635"/>
                  <wp:docPr id="1811015680" name="Picture 6" descr="Bury VCFA – Enhancing the Quality of Life of local resid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ry VCFA – Enhancing the Quality of Life of local resid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667" cy="839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2" w:type="dxa"/>
            <w:vAlign w:val="center"/>
          </w:tcPr>
          <w:p w14:paraId="505DFBE1" w14:textId="77777777" w:rsidR="00220292" w:rsidRDefault="00220292" w:rsidP="0022029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B70AC32" w14:textId="14EFD8D4" w:rsidR="00220292" w:rsidRPr="00220292" w:rsidRDefault="00220292" w:rsidP="0022029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20292">
              <w:rPr>
                <w:rFonts w:ascii="Arial" w:hAnsi="Arial" w:cs="Arial"/>
                <w:b/>
                <w:bCs/>
                <w:sz w:val="32"/>
                <w:szCs w:val="32"/>
              </w:rPr>
              <w:t>Bury VCFA Trustee Nomination Form</w:t>
            </w:r>
          </w:p>
          <w:p w14:paraId="049635FA" w14:textId="77777777" w:rsidR="00220292" w:rsidRDefault="00220292" w:rsidP="00220292">
            <w:pPr>
              <w:jc w:val="center"/>
            </w:pPr>
          </w:p>
        </w:tc>
      </w:tr>
    </w:tbl>
    <w:p w14:paraId="1BD56759" w14:textId="77777777" w:rsidR="00220292" w:rsidRDefault="00220292"/>
    <w:p w14:paraId="27F44530" w14:textId="72645CF0" w:rsidR="00220292" w:rsidRPr="00220292" w:rsidRDefault="00220292">
      <w:pPr>
        <w:rPr>
          <w:rFonts w:ascii="Arial" w:hAnsi="Arial" w:cs="Arial"/>
          <w:b/>
          <w:bCs/>
          <w:sz w:val="28"/>
          <w:szCs w:val="28"/>
        </w:rPr>
      </w:pPr>
      <w:r w:rsidRPr="00220292">
        <w:rPr>
          <w:rFonts w:ascii="Arial" w:hAnsi="Arial" w:cs="Arial"/>
          <w:b/>
          <w:bCs/>
          <w:sz w:val="28"/>
          <w:szCs w:val="28"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469"/>
      </w:tblGrid>
      <w:tr w:rsidR="00220292" w:rsidRPr="00220292" w14:paraId="1CB1BF88" w14:textId="77777777" w:rsidTr="00220292">
        <w:trPr>
          <w:trHeight w:val="6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0505A46" w14:textId="2777E96F" w:rsidR="00220292" w:rsidRPr="00220292" w:rsidRDefault="00220292" w:rsidP="002202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C6C" w14:textId="77777777" w:rsidR="00220292" w:rsidRPr="00220292" w:rsidRDefault="00220292" w:rsidP="00220292">
            <w:pPr>
              <w:rPr>
                <w:b/>
                <w:bCs/>
                <w:lang w:val="en-US"/>
              </w:rPr>
            </w:pPr>
          </w:p>
        </w:tc>
      </w:tr>
      <w:tr w:rsidR="00220292" w:rsidRPr="00220292" w14:paraId="41DE5650" w14:textId="77777777" w:rsidTr="009A4143">
        <w:trPr>
          <w:trHeight w:val="103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BA58B5D" w14:textId="77777777" w:rsidR="00220292" w:rsidRPr="00220292" w:rsidRDefault="00220292" w:rsidP="002202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>Home address: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059B6" w14:textId="77777777" w:rsidR="00220292" w:rsidRPr="00220292" w:rsidRDefault="00220292" w:rsidP="00220292">
            <w:pPr>
              <w:rPr>
                <w:b/>
                <w:bCs/>
                <w:lang w:val="en-US"/>
              </w:rPr>
            </w:pPr>
          </w:p>
        </w:tc>
      </w:tr>
      <w:tr w:rsidR="00220292" w:rsidRPr="00220292" w14:paraId="33C163B8" w14:textId="77777777" w:rsidTr="00220292">
        <w:trPr>
          <w:trHeight w:val="6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D549EE2" w14:textId="7488BA80" w:rsidR="00220292" w:rsidRPr="00220292" w:rsidRDefault="00220292" w:rsidP="002202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>Contact telephone number: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4EF2" w14:textId="77777777" w:rsidR="00220292" w:rsidRPr="00220292" w:rsidRDefault="00220292" w:rsidP="00220292">
            <w:pPr>
              <w:rPr>
                <w:b/>
                <w:bCs/>
                <w:lang w:val="en-US"/>
              </w:rPr>
            </w:pPr>
          </w:p>
        </w:tc>
      </w:tr>
      <w:tr w:rsidR="00220292" w:rsidRPr="00220292" w14:paraId="2DAB3AFB" w14:textId="77777777" w:rsidTr="00220292">
        <w:trPr>
          <w:trHeight w:val="6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D1B6077" w14:textId="77777777" w:rsidR="00220292" w:rsidRPr="00220292" w:rsidRDefault="00220292" w:rsidP="002202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>Email address: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7CF" w14:textId="77777777" w:rsidR="00220292" w:rsidRPr="00220292" w:rsidRDefault="00220292" w:rsidP="00220292">
            <w:pPr>
              <w:rPr>
                <w:b/>
                <w:bCs/>
                <w:lang w:val="en-US"/>
              </w:rPr>
            </w:pPr>
          </w:p>
        </w:tc>
      </w:tr>
      <w:tr w:rsidR="00220292" w:rsidRPr="00220292" w14:paraId="062AAE5D" w14:textId="77777777" w:rsidTr="00220292">
        <w:trPr>
          <w:trHeight w:val="6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3C8B186" w14:textId="082C69F3" w:rsidR="00220292" w:rsidRPr="00220292" w:rsidRDefault="00220292" w:rsidP="002202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 xml:space="preserve">Name of VCSE group or </w:t>
            </w:r>
            <w:proofErr w:type="spellStart"/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gramEnd"/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>if applicable):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6CE" w14:textId="77777777" w:rsidR="00220292" w:rsidRPr="00220292" w:rsidRDefault="00220292" w:rsidP="00220292">
            <w:pPr>
              <w:rPr>
                <w:b/>
                <w:bCs/>
                <w:lang w:val="en-US"/>
              </w:rPr>
            </w:pPr>
          </w:p>
        </w:tc>
      </w:tr>
      <w:tr w:rsidR="00220292" w:rsidRPr="00220292" w14:paraId="61519660" w14:textId="77777777" w:rsidTr="00220292">
        <w:trPr>
          <w:trHeight w:val="6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9849223" w14:textId="2CAEC7D9" w:rsidR="00220292" w:rsidRPr="00220292" w:rsidRDefault="00220292" w:rsidP="002202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 xml:space="preserve">Role in </w:t>
            </w:r>
            <w:proofErr w:type="spellStart"/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>organisation</w:t>
            </w:r>
            <w:proofErr w:type="spellEnd"/>
            <w:r w:rsidRPr="0022029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FBAB" w14:textId="77777777" w:rsidR="00220292" w:rsidRPr="00220292" w:rsidRDefault="00220292" w:rsidP="00220292">
            <w:pPr>
              <w:rPr>
                <w:b/>
                <w:bCs/>
                <w:lang w:val="en-US"/>
              </w:rPr>
            </w:pPr>
          </w:p>
        </w:tc>
      </w:tr>
    </w:tbl>
    <w:p w14:paraId="49B5AE33" w14:textId="77777777" w:rsidR="00220292" w:rsidRDefault="00220292"/>
    <w:p w14:paraId="274A185F" w14:textId="56D7FDCB" w:rsidR="00220292" w:rsidRPr="00220292" w:rsidRDefault="00220292">
      <w:pPr>
        <w:rPr>
          <w:rFonts w:ascii="Arial" w:hAnsi="Arial" w:cs="Arial"/>
          <w:b/>
          <w:bCs/>
          <w:sz w:val="28"/>
          <w:szCs w:val="28"/>
        </w:rPr>
      </w:pPr>
      <w:r w:rsidRPr="00220292">
        <w:rPr>
          <w:rFonts w:ascii="Arial" w:hAnsi="Arial" w:cs="Arial"/>
          <w:b/>
          <w:bCs/>
          <w:sz w:val="28"/>
          <w:szCs w:val="28"/>
        </w:rPr>
        <w:t>Applying for this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0292" w14:paraId="6157E70E" w14:textId="77777777" w:rsidTr="00220292">
        <w:tc>
          <w:tcPr>
            <w:tcW w:w="9016" w:type="dxa"/>
            <w:shd w:val="clear" w:color="auto" w:fill="D9F2D0" w:themeFill="accent6" w:themeFillTint="33"/>
          </w:tcPr>
          <w:p w14:paraId="25484A52" w14:textId="2D803D22" w:rsidR="00220292" w:rsidRPr="00220292" w:rsidRDefault="00220292">
            <w:pPr>
              <w:rPr>
                <w:rFonts w:ascii="Arial" w:hAnsi="Arial" w:cs="Arial"/>
                <w:sz w:val="24"/>
                <w:szCs w:val="24"/>
              </w:rPr>
            </w:pPr>
            <w:r w:rsidRPr="00220292">
              <w:rPr>
                <w:rFonts w:ascii="Arial" w:hAnsi="Arial" w:cs="Arial"/>
                <w:sz w:val="24"/>
                <w:szCs w:val="24"/>
              </w:rPr>
              <w:t>Tell us why you want to be a Trustee for Bury VCFA:</w:t>
            </w:r>
          </w:p>
        </w:tc>
      </w:tr>
      <w:tr w:rsidR="00220292" w14:paraId="57FF11E4" w14:textId="77777777" w:rsidTr="00220292">
        <w:tc>
          <w:tcPr>
            <w:tcW w:w="9016" w:type="dxa"/>
          </w:tcPr>
          <w:p w14:paraId="5590CCA9" w14:textId="77777777" w:rsidR="00220292" w:rsidRDefault="00220292"/>
          <w:p w14:paraId="6A9E0399" w14:textId="77777777" w:rsidR="00220292" w:rsidRDefault="00220292"/>
          <w:p w14:paraId="6520E20C" w14:textId="77777777" w:rsidR="00220292" w:rsidRDefault="00220292"/>
          <w:p w14:paraId="69DB3D7F" w14:textId="77777777" w:rsidR="00220292" w:rsidRDefault="00220292"/>
          <w:p w14:paraId="300DAB53" w14:textId="77777777" w:rsidR="00220292" w:rsidRDefault="00220292"/>
          <w:p w14:paraId="1BC5435A" w14:textId="77777777" w:rsidR="00220292" w:rsidRDefault="00220292"/>
          <w:p w14:paraId="46FDB2E7" w14:textId="77777777" w:rsidR="00220292" w:rsidRDefault="00220292"/>
          <w:p w14:paraId="5E67E440" w14:textId="77777777" w:rsidR="00220292" w:rsidRDefault="00220292"/>
          <w:p w14:paraId="3924EF86" w14:textId="77777777" w:rsidR="00220292" w:rsidRDefault="00220292"/>
          <w:p w14:paraId="4BEC67DA" w14:textId="77777777" w:rsidR="00220292" w:rsidRDefault="00220292"/>
          <w:p w14:paraId="3A0E9A2B" w14:textId="77777777" w:rsidR="00220292" w:rsidRDefault="00220292"/>
          <w:p w14:paraId="0DA5D4FF" w14:textId="77777777" w:rsidR="00220292" w:rsidRDefault="00220292"/>
          <w:p w14:paraId="5C7C5AC6" w14:textId="77777777" w:rsidR="00220292" w:rsidRDefault="00220292"/>
          <w:p w14:paraId="5E2CB2AE" w14:textId="77777777" w:rsidR="00220292" w:rsidRDefault="00220292"/>
          <w:p w14:paraId="4A067F2F" w14:textId="77777777" w:rsidR="009A4143" w:rsidRDefault="009A4143"/>
          <w:p w14:paraId="11F603FC" w14:textId="77777777" w:rsidR="009A4143" w:rsidRDefault="009A4143"/>
          <w:p w14:paraId="0447F7EE" w14:textId="77777777" w:rsidR="00220292" w:rsidRDefault="00220292"/>
        </w:tc>
      </w:tr>
    </w:tbl>
    <w:p w14:paraId="6BC43F44" w14:textId="77777777" w:rsidR="00220292" w:rsidRDefault="00220292"/>
    <w:p w14:paraId="025AABED" w14:textId="77777777" w:rsidR="00220292" w:rsidRDefault="002202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0292" w14:paraId="747394E3" w14:textId="77777777" w:rsidTr="00220292">
        <w:tc>
          <w:tcPr>
            <w:tcW w:w="9016" w:type="dxa"/>
            <w:shd w:val="clear" w:color="auto" w:fill="D9F2D0" w:themeFill="accent6" w:themeFillTint="33"/>
          </w:tcPr>
          <w:p w14:paraId="4B681ED4" w14:textId="69C927AB" w:rsidR="00220292" w:rsidRPr="00220292" w:rsidRDefault="00220292">
            <w:pPr>
              <w:rPr>
                <w:rFonts w:ascii="Arial" w:hAnsi="Arial" w:cs="Arial"/>
                <w:sz w:val="24"/>
                <w:szCs w:val="24"/>
              </w:rPr>
            </w:pPr>
            <w:r w:rsidRPr="00220292">
              <w:rPr>
                <w:rFonts w:ascii="Arial" w:hAnsi="Arial" w:cs="Arial"/>
                <w:sz w:val="24"/>
                <w:szCs w:val="24"/>
              </w:rPr>
              <w:lastRenderedPageBreak/>
              <w:t>Tell us what skills</w:t>
            </w:r>
            <w:r>
              <w:rPr>
                <w:rFonts w:ascii="Arial" w:hAnsi="Arial" w:cs="Arial"/>
                <w:sz w:val="24"/>
                <w:szCs w:val="24"/>
              </w:rPr>
              <w:t>, knowledge</w:t>
            </w:r>
            <w:r w:rsidRPr="00220292">
              <w:rPr>
                <w:rFonts w:ascii="Arial" w:hAnsi="Arial" w:cs="Arial"/>
                <w:sz w:val="24"/>
                <w:szCs w:val="24"/>
              </w:rPr>
              <w:t xml:space="preserve"> and experience you’ll bring to the Board (including any volunteering experience)</w:t>
            </w:r>
          </w:p>
        </w:tc>
      </w:tr>
      <w:tr w:rsidR="00220292" w14:paraId="22DF106D" w14:textId="77777777" w:rsidTr="00220292">
        <w:tc>
          <w:tcPr>
            <w:tcW w:w="9016" w:type="dxa"/>
          </w:tcPr>
          <w:p w14:paraId="7FD5CD47" w14:textId="77777777" w:rsidR="00220292" w:rsidRDefault="00220292"/>
          <w:p w14:paraId="1BE7FA5A" w14:textId="77777777" w:rsidR="00417888" w:rsidRDefault="00417888"/>
          <w:p w14:paraId="0E2C0CF4" w14:textId="77777777" w:rsidR="00417888" w:rsidRDefault="00417888"/>
          <w:p w14:paraId="68A82C3A" w14:textId="77777777" w:rsidR="00417888" w:rsidRDefault="00417888"/>
          <w:p w14:paraId="51A2D52A" w14:textId="77777777" w:rsidR="00417888" w:rsidRDefault="00417888"/>
          <w:p w14:paraId="02AEA97E" w14:textId="77777777" w:rsidR="00417888" w:rsidRDefault="00417888"/>
          <w:p w14:paraId="4A0B4122" w14:textId="77777777" w:rsidR="00417888" w:rsidRDefault="00417888"/>
          <w:p w14:paraId="09DF53F3" w14:textId="77777777" w:rsidR="00417888" w:rsidRDefault="00417888"/>
          <w:p w14:paraId="527302DB" w14:textId="77777777" w:rsidR="00417888" w:rsidRDefault="00417888"/>
          <w:p w14:paraId="65D3009A" w14:textId="77777777" w:rsidR="00417888" w:rsidRDefault="00417888"/>
          <w:p w14:paraId="0A60D809" w14:textId="77777777" w:rsidR="00417888" w:rsidRDefault="00417888"/>
          <w:p w14:paraId="5111F621" w14:textId="77777777" w:rsidR="00417888" w:rsidRDefault="00417888"/>
          <w:p w14:paraId="0974B092" w14:textId="77777777" w:rsidR="00417888" w:rsidRDefault="00417888"/>
          <w:p w14:paraId="79C69E2D" w14:textId="77777777" w:rsidR="00417888" w:rsidRDefault="00417888"/>
          <w:p w14:paraId="7F98D84C" w14:textId="77777777" w:rsidR="00417888" w:rsidRDefault="00417888"/>
          <w:p w14:paraId="3DB28913" w14:textId="77777777" w:rsidR="00417888" w:rsidRDefault="00417888"/>
          <w:p w14:paraId="3B482972" w14:textId="77777777" w:rsidR="00417888" w:rsidRDefault="00417888"/>
          <w:p w14:paraId="4FF5EC6E" w14:textId="77777777" w:rsidR="00417888" w:rsidRDefault="00417888"/>
          <w:p w14:paraId="3C75C39E" w14:textId="77777777" w:rsidR="00417888" w:rsidRDefault="00417888"/>
          <w:p w14:paraId="1123BB8F" w14:textId="77777777" w:rsidR="00417888" w:rsidRDefault="00417888"/>
        </w:tc>
      </w:tr>
    </w:tbl>
    <w:p w14:paraId="487C0B39" w14:textId="561D58DB" w:rsidR="00417888" w:rsidRDefault="00417888"/>
    <w:p w14:paraId="5FC5AECA" w14:textId="77777777" w:rsidR="00417888" w:rsidRPr="00417888" w:rsidRDefault="00417888">
      <w:pPr>
        <w:rPr>
          <w:rFonts w:ascii="Arial" w:hAnsi="Arial" w:cs="Arial"/>
          <w:b/>
          <w:bCs/>
          <w:sz w:val="28"/>
          <w:szCs w:val="28"/>
        </w:rPr>
      </w:pPr>
      <w:r w:rsidRPr="00417888">
        <w:rPr>
          <w:rFonts w:ascii="Arial" w:hAnsi="Arial" w:cs="Arial"/>
          <w:b/>
          <w:bCs/>
          <w:sz w:val="28"/>
          <w:szCs w:val="28"/>
        </w:rPr>
        <w:t>References</w:t>
      </w:r>
    </w:p>
    <w:p w14:paraId="6074BA10" w14:textId="7AC39579" w:rsidR="00220292" w:rsidRDefault="00417888">
      <w:pPr>
        <w:rPr>
          <w:rFonts w:ascii="Arial" w:hAnsi="Arial" w:cs="Arial"/>
          <w:sz w:val="24"/>
          <w:szCs w:val="24"/>
        </w:rPr>
      </w:pPr>
      <w:r w:rsidRPr="00417888">
        <w:rPr>
          <w:rFonts w:ascii="Arial" w:hAnsi="Arial" w:cs="Arial"/>
          <w:sz w:val="24"/>
          <w:szCs w:val="24"/>
        </w:rPr>
        <w:t>Please provide two referees for your suitability for the role (these can be personal or professional)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379"/>
      </w:tblGrid>
      <w:tr w:rsidR="009A4143" w14:paraId="0522FE11" w14:textId="77777777" w:rsidTr="009A4143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3F697FA" w14:textId="77777777" w:rsidR="009A4143" w:rsidRDefault="009A4143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Referee 1</w:t>
            </w:r>
          </w:p>
        </w:tc>
      </w:tr>
      <w:tr w:rsidR="009A4143" w14:paraId="519BBCB4" w14:textId="77777777" w:rsidTr="009A4143">
        <w:trPr>
          <w:trHeight w:val="66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758B" w14:textId="77777777" w:rsidR="009A4143" w:rsidRDefault="009A4143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526" w14:textId="77777777" w:rsidR="009A4143" w:rsidRDefault="009A4143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9A4143" w14:paraId="1FA40502" w14:textId="77777777" w:rsidTr="009A4143">
        <w:trPr>
          <w:trHeight w:val="12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23B9" w14:textId="77777777" w:rsidR="009A4143" w:rsidRDefault="009A4143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6459" w14:textId="77777777" w:rsidR="009A4143" w:rsidRDefault="009A4143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9A4143" w14:paraId="7AE2F2E5" w14:textId="77777777" w:rsidTr="009A414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E102" w14:textId="77777777" w:rsidR="009A4143" w:rsidRDefault="009A4143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E47" w14:textId="77777777" w:rsidR="009A4143" w:rsidRDefault="009A4143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9A4143" w14:paraId="080AB634" w14:textId="77777777" w:rsidTr="009A414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E70" w14:textId="3ECCF9F7" w:rsidR="009A4143" w:rsidRDefault="009A4143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EC2C" w14:textId="77777777" w:rsidR="009A4143" w:rsidRDefault="009A4143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9A4143" w14:paraId="2AFDD5F3" w14:textId="77777777" w:rsidTr="009A414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A6EF" w14:textId="1D6C8746" w:rsidR="009A4143" w:rsidRDefault="009A4143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you: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B44" w14:textId="77777777" w:rsidR="009A4143" w:rsidRDefault="009A4143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599C1494" w14:textId="77777777" w:rsidR="009A4143" w:rsidRDefault="009A4143">
      <w:pPr>
        <w:rPr>
          <w:rFonts w:ascii="Arial" w:hAnsi="Arial" w:cs="Arial"/>
          <w:sz w:val="24"/>
          <w:szCs w:val="24"/>
        </w:rPr>
      </w:pPr>
    </w:p>
    <w:p w14:paraId="41B4D3E7" w14:textId="77777777" w:rsidR="009A4143" w:rsidRDefault="009A4143">
      <w:pPr>
        <w:rPr>
          <w:rFonts w:ascii="Arial" w:hAnsi="Arial" w:cs="Arial"/>
          <w:sz w:val="24"/>
          <w:szCs w:val="24"/>
        </w:rPr>
      </w:pPr>
    </w:p>
    <w:p w14:paraId="0ADB69C4" w14:textId="77777777" w:rsidR="009A4143" w:rsidRDefault="009A4143">
      <w:pPr>
        <w:rPr>
          <w:rFonts w:ascii="Arial" w:hAnsi="Arial" w:cs="Arial"/>
          <w:sz w:val="24"/>
          <w:szCs w:val="24"/>
        </w:rPr>
      </w:pPr>
    </w:p>
    <w:p w14:paraId="0FFA5600" w14:textId="77777777" w:rsidR="009A4143" w:rsidRDefault="009A4143">
      <w:pPr>
        <w:rPr>
          <w:rFonts w:ascii="Arial" w:hAnsi="Arial" w:cs="Arial"/>
          <w:sz w:val="24"/>
          <w:szCs w:val="24"/>
        </w:rPr>
      </w:pPr>
    </w:p>
    <w:p w14:paraId="5A67AF53" w14:textId="77777777" w:rsidR="009A4143" w:rsidRDefault="009A4143">
      <w:pPr>
        <w:rPr>
          <w:rFonts w:ascii="Arial" w:hAnsi="Arial" w:cs="Arial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379"/>
      </w:tblGrid>
      <w:tr w:rsidR="009A4143" w14:paraId="6AF2082B" w14:textId="77777777" w:rsidTr="003818B0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59354056" w14:textId="56B568A9" w:rsidR="009A4143" w:rsidRDefault="009A4143" w:rsidP="003818B0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Referee 2</w:t>
            </w:r>
          </w:p>
        </w:tc>
      </w:tr>
      <w:tr w:rsidR="009A4143" w14:paraId="7712B2C2" w14:textId="77777777" w:rsidTr="003818B0">
        <w:trPr>
          <w:trHeight w:val="66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4D29" w14:textId="77777777" w:rsidR="009A4143" w:rsidRDefault="009A4143" w:rsidP="003818B0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B54" w14:textId="77777777" w:rsidR="009A4143" w:rsidRDefault="009A4143" w:rsidP="003818B0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9A4143" w14:paraId="04CF488D" w14:textId="77777777" w:rsidTr="009A4143">
        <w:trPr>
          <w:trHeight w:val="9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B663" w14:textId="77777777" w:rsidR="009A4143" w:rsidRDefault="009A4143" w:rsidP="003818B0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BD2" w14:textId="77777777" w:rsidR="009A4143" w:rsidRDefault="009A4143" w:rsidP="003818B0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9A4143" w14:paraId="59D14D51" w14:textId="77777777" w:rsidTr="003818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F3DC" w14:textId="77777777" w:rsidR="009A4143" w:rsidRDefault="009A4143" w:rsidP="003818B0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FF7" w14:textId="77777777" w:rsidR="009A4143" w:rsidRDefault="009A4143" w:rsidP="003818B0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9A4143" w14:paraId="7CAEDCC5" w14:textId="77777777" w:rsidTr="003818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67C2" w14:textId="087D0246" w:rsidR="009A4143" w:rsidRDefault="009A4143" w:rsidP="003818B0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FF9" w14:textId="77777777" w:rsidR="009A4143" w:rsidRDefault="009A4143" w:rsidP="003818B0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9A4143" w14:paraId="7581140D" w14:textId="77777777" w:rsidTr="003818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5F2F" w14:textId="77777777" w:rsidR="009A4143" w:rsidRDefault="009A4143" w:rsidP="003818B0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you: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9C89" w14:textId="77777777" w:rsidR="009A4143" w:rsidRDefault="009A4143" w:rsidP="003818B0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1D52E3B3" w14:textId="77777777" w:rsidR="009A4143" w:rsidRDefault="009A414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4143" w:rsidRPr="009A4143" w14:paraId="1F7DCBFD" w14:textId="77777777" w:rsidTr="009A4143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3BB3219" w14:textId="77777777" w:rsidR="009A4143" w:rsidRPr="009A4143" w:rsidRDefault="009A4143" w:rsidP="009A414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b/>
                <w:sz w:val="24"/>
                <w:szCs w:val="24"/>
                <w:lang w:val="en-US"/>
              </w:rPr>
              <w:t>Nominee declaration</w:t>
            </w:r>
          </w:p>
        </w:tc>
      </w:tr>
      <w:tr w:rsidR="009A4143" w:rsidRPr="009A4143" w14:paraId="2F25C6F4" w14:textId="77777777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6E0F2" w14:textId="5099FAA1" w:rsidR="009A4143" w:rsidRPr="009A4143" w:rsidRDefault="009A4143" w:rsidP="009A414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I declare that I am not disqualified from acting as a charity trustee and that:</w:t>
            </w:r>
          </w:p>
          <w:p w14:paraId="04F33106" w14:textId="6697BE4E" w:rsidR="009A4143" w:rsidRPr="009A4143" w:rsidRDefault="009A4143" w:rsidP="009A4143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I am aged 18 years or over at the date of this election or appointment. </w:t>
            </w:r>
          </w:p>
          <w:p w14:paraId="6EE5A3FB" w14:textId="75E69956" w:rsidR="009A4143" w:rsidRPr="009A4143" w:rsidRDefault="009A4143" w:rsidP="009A4143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am capable of managing</w:t>
            </w:r>
            <w:proofErr w:type="gramEnd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 and administering my own affairs.</w:t>
            </w:r>
          </w:p>
          <w:p w14:paraId="7AD0BA75" w14:textId="77777777" w:rsidR="009A4143" w:rsidRPr="009A4143" w:rsidRDefault="009A4143" w:rsidP="009A4143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I am not disqualified from acting as a charity trustee of any charity because of sections 178 to 180 of the Charities Act 2011 which includes:</w:t>
            </w:r>
          </w:p>
          <w:p w14:paraId="348E2400" w14:textId="77777777" w:rsidR="009A4143" w:rsidRPr="009A4143" w:rsidRDefault="009A4143" w:rsidP="009A4143">
            <w:pPr>
              <w:numPr>
                <w:ilvl w:val="1"/>
                <w:numId w:val="1"/>
              </w:numPr>
              <w:tabs>
                <w:tab w:val="clear" w:pos="1080"/>
                <w:tab w:val="num" w:pos="601"/>
              </w:tabs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anyone who has an unspent conviction for an offence involving deception or 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dishonesty;</w:t>
            </w:r>
            <w:proofErr w:type="gramEnd"/>
          </w:p>
          <w:p w14:paraId="4C07D377" w14:textId="77777777" w:rsidR="009A4143" w:rsidRPr="009A4143" w:rsidRDefault="009A4143" w:rsidP="009A4143">
            <w:pPr>
              <w:numPr>
                <w:ilvl w:val="1"/>
                <w:numId w:val="1"/>
              </w:numPr>
              <w:tabs>
                <w:tab w:val="clear" w:pos="1080"/>
                <w:tab w:val="num" w:pos="601"/>
              </w:tabs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anyone who is 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an undischarged</w:t>
            </w:r>
            <w:proofErr w:type="gramEnd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bankrupt;</w:t>
            </w:r>
            <w:proofErr w:type="gramEnd"/>
          </w:p>
          <w:p w14:paraId="6348504C" w14:textId="77777777" w:rsidR="009A4143" w:rsidRPr="009A4143" w:rsidRDefault="009A4143" w:rsidP="009A4143">
            <w:pPr>
              <w:numPr>
                <w:ilvl w:val="1"/>
                <w:numId w:val="1"/>
              </w:numPr>
              <w:tabs>
                <w:tab w:val="clear" w:pos="1080"/>
                <w:tab w:val="num" w:pos="601"/>
              </w:tabs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anyone who has been removed from trusteeship of a charity by the Court or the Charity Commission for misconduct or 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mismanagement;</w:t>
            </w:r>
            <w:proofErr w:type="gramEnd"/>
          </w:p>
          <w:p w14:paraId="683D6C2B" w14:textId="77777777" w:rsidR="009A4143" w:rsidRPr="009A4143" w:rsidRDefault="009A4143" w:rsidP="009A4143">
            <w:pPr>
              <w:numPr>
                <w:ilvl w:val="1"/>
                <w:numId w:val="1"/>
              </w:numPr>
              <w:tabs>
                <w:tab w:val="clear" w:pos="1080"/>
                <w:tab w:val="num" w:pos="601"/>
              </w:tabs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anyone under a disqualification order under the Company Director Disqualification Act 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1986;</w:t>
            </w:r>
            <w:proofErr w:type="gramEnd"/>
          </w:p>
          <w:p w14:paraId="14B6DA57" w14:textId="6BE5C609" w:rsidR="009A4143" w:rsidRPr="009A4143" w:rsidRDefault="009A4143" w:rsidP="009A4143">
            <w:pPr>
              <w:numPr>
                <w:ilvl w:val="1"/>
                <w:numId w:val="1"/>
              </w:numPr>
              <w:tabs>
                <w:tab w:val="clear" w:pos="1080"/>
                <w:tab w:val="num" w:pos="601"/>
              </w:tabs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anyone who has 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entered into</w:t>
            </w:r>
            <w:proofErr w:type="gramEnd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 a composition or arrangement with their creditors which includes an individual voluntary arrangement (IVA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), and</w:t>
            </w:r>
            <w:proofErr w:type="gramEnd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 is currently on the Insolvency Service Register.</w:t>
            </w:r>
          </w:p>
          <w:p w14:paraId="3202BBE0" w14:textId="48B53814" w:rsidR="009A4143" w:rsidRPr="009A4143" w:rsidRDefault="009A4143" w:rsidP="009A4143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I am not disqualified and/or barred from acting as a trustee.</w:t>
            </w:r>
          </w:p>
          <w:p w14:paraId="28B7C7CE" w14:textId="746ABAB1" w:rsidR="009A4143" w:rsidRPr="009A4143" w:rsidRDefault="009A4143" w:rsidP="009A4143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I undertake to fulfil my responsibilities and duties as a trustee of Bury VCFA in good faith and in accordance with the law and the objectives of the </w:t>
            </w:r>
            <w:proofErr w:type="spell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organisation</w:t>
            </w:r>
            <w:proofErr w:type="spellEnd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  <w:p w14:paraId="14B48ADC" w14:textId="1BEF0542" w:rsidR="009A4143" w:rsidRPr="009A4143" w:rsidRDefault="009A4143" w:rsidP="009A4143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I do not have any financial interests in conflict with those of Bury VCFA (either in person or through family or business connections) except those that I have formally notified in a 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conflict of interest</w:t>
            </w:r>
            <w:proofErr w:type="gramEnd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 statement.  I will specifically notify 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any</w:t>
            </w:r>
            <w:proofErr w:type="gramEnd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 such interest at any meeting where the Board of Trustees are required to </w:t>
            </w:r>
            <w:proofErr w:type="gramStart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make a decision</w:t>
            </w:r>
            <w:proofErr w:type="gramEnd"/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 xml:space="preserve"> which affects my personal interests, and I will, unless agreed </w:t>
            </w: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otherwise, absent myself entirely from any decision on the matter and not vote on it. </w:t>
            </w:r>
          </w:p>
          <w:p w14:paraId="47D0C486" w14:textId="4C2E0439" w:rsidR="009A4143" w:rsidRPr="009A4143" w:rsidRDefault="009A4143" w:rsidP="009A4143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I promise to adhere to and promote the Bury VCFA Equal Opportunities policy.</w:t>
            </w:r>
          </w:p>
          <w:p w14:paraId="17C7287A" w14:textId="495EDDF4" w:rsidR="009A4143" w:rsidRPr="009A4143" w:rsidRDefault="009A4143" w:rsidP="009A4143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I will abide by the Code of Conduct for the Board of Trustees of Bury VCFA.  (A full copy of the Code of Conduct is available on request).</w:t>
            </w:r>
          </w:p>
          <w:p w14:paraId="1AB1B97E" w14:textId="0A3F6FB5" w:rsidR="009A4143" w:rsidRPr="009A4143" w:rsidRDefault="009A4143" w:rsidP="009A4143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sz w:val="24"/>
                <w:szCs w:val="24"/>
                <w:lang w:val="en-US"/>
              </w:rPr>
              <w:t>I certify I know of no other reason why I should be exempt from being a Trustee (Director) of Bury VCFA.</w:t>
            </w:r>
          </w:p>
        </w:tc>
      </w:tr>
    </w:tbl>
    <w:p w14:paraId="6CDF9A74" w14:textId="77777777" w:rsidR="009A4143" w:rsidRDefault="009A414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2"/>
        <w:gridCol w:w="6274"/>
      </w:tblGrid>
      <w:tr w:rsidR="009A4143" w:rsidRPr="009A4143" w14:paraId="63642F9C" w14:textId="77777777" w:rsidTr="009A414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DB83A11" w14:textId="1522C75C" w:rsidR="009A4143" w:rsidRPr="009A4143" w:rsidRDefault="009A4143" w:rsidP="009A4143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Signed</w:t>
            </w:r>
            <w:r w:rsidRPr="009A4143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85E3E" w14:textId="77777777" w:rsidR="009A4143" w:rsidRPr="009A4143" w:rsidRDefault="009A4143" w:rsidP="009A414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A4143" w:rsidRPr="009A4143" w14:paraId="2E767F08" w14:textId="77777777" w:rsidTr="009A4143">
        <w:trPr>
          <w:trHeight w:val="4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58371A1" w14:textId="77777777" w:rsidR="009A4143" w:rsidRPr="009A4143" w:rsidRDefault="009A4143" w:rsidP="009A4143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A4143">
              <w:rPr>
                <w:rFonts w:ascii="Arial" w:hAnsi="Arial" w:cs="Arial"/>
                <w:b/>
                <w:sz w:val="24"/>
                <w:szCs w:val="24"/>
                <w:lang w:val="en-US"/>
              </w:rPr>
              <w:t>Date: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AEDED" w14:textId="77777777" w:rsidR="009A4143" w:rsidRPr="009A4143" w:rsidRDefault="009A4143" w:rsidP="009A414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2A9A2C7" w14:textId="77777777" w:rsidR="009A4143" w:rsidRDefault="009A4143">
      <w:pPr>
        <w:rPr>
          <w:rFonts w:ascii="Arial" w:hAnsi="Arial" w:cs="Arial"/>
          <w:sz w:val="24"/>
          <w:szCs w:val="24"/>
        </w:rPr>
      </w:pPr>
    </w:p>
    <w:p w14:paraId="3D77D96B" w14:textId="1DF438E3" w:rsidR="009A4143" w:rsidRPr="009A4143" w:rsidRDefault="009A4143" w:rsidP="009A414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A4143">
        <w:rPr>
          <w:rFonts w:ascii="Arial" w:hAnsi="Arial" w:cs="Arial"/>
          <w:b/>
          <w:bCs/>
          <w:sz w:val="24"/>
          <w:szCs w:val="24"/>
          <w:lang w:val="en-US"/>
        </w:rPr>
        <w:t xml:space="preserve">Please return this form to </w:t>
      </w:r>
      <w:hyperlink r:id="rId8" w:history="1">
        <w:r w:rsidRPr="009A4143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admin@buryvcfa.org.uk</w:t>
        </w:r>
      </w:hyperlink>
      <w:r w:rsidRPr="009A4143">
        <w:rPr>
          <w:rFonts w:ascii="Arial" w:hAnsi="Arial" w:cs="Arial"/>
          <w:b/>
          <w:bCs/>
          <w:sz w:val="24"/>
          <w:szCs w:val="24"/>
          <w:lang w:val="en-US"/>
        </w:rPr>
        <w:t xml:space="preserve"> by Monday</w:t>
      </w:r>
      <w:r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Pr="009A4143">
        <w:rPr>
          <w:rFonts w:ascii="Arial" w:hAnsi="Arial" w:cs="Arial"/>
          <w:b/>
          <w:bCs/>
          <w:sz w:val="24"/>
          <w:szCs w:val="24"/>
          <w:lang w:val="en-US"/>
        </w:rPr>
        <w:t xml:space="preserve"> 27</w:t>
      </w:r>
      <w:r w:rsidRPr="009A4143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Pr="009A4143">
        <w:rPr>
          <w:rFonts w:ascii="Arial" w:hAnsi="Arial" w:cs="Arial"/>
          <w:b/>
          <w:bCs/>
          <w:sz w:val="24"/>
          <w:szCs w:val="24"/>
          <w:lang w:val="en-US"/>
        </w:rPr>
        <w:t xml:space="preserve"> October 202</w:t>
      </w:r>
      <w:r w:rsidR="007C4222">
        <w:rPr>
          <w:rFonts w:ascii="Arial" w:hAnsi="Arial" w:cs="Arial"/>
          <w:b/>
          <w:bCs/>
          <w:sz w:val="24"/>
          <w:szCs w:val="24"/>
          <w:lang w:val="en-US"/>
        </w:rPr>
        <w:t>5</w:t>
      </w:r>
    </w:p>
    <w:p w14:paraId="57C8DD10" w14:textId="77777777" w:rsidR="009A4143" w:rsidRDefault="009A4143">
      <w:pPr>
        <w:rPr>
          <w:rFonts w:ascii="Arial" w:hAnsi="Arial" w:cs="Arial"/>
          <w:sz w:val="24"/>
          <w:szCs w:val="24"/>
        </w:rPr>
      </w:pPr>
    </w:p>
    <w:p w14:paraId="640973CF" w14:textId="77777777" w:rsidR="009A4143" w:rsidRPr="00417888" w:rsidRDefault="009A4143">
      <w:pPr>
        <w:rPr>
          <w:rFonts w:ascii="Arial" w:hAnsi="Arial" w:cs="Arial"/>
          <w:sz w:val="24"/>
          <w:szCs w:val="24"/>
        </w:rPr>
      </w:pPr>
    </w:p>
    <w:sectPr w:rsidR="009A4143" w:rsidRPr="0041788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5EF4" w14:textId="77777777" w:rsidR="00220292" w:rsidRDefault="00220292" w:rsidP="00220292">
      <w:pPr>
        <w:spacing w:after="0" w:line="240" w:lineRule="auto"/>
      </w:pPr>
      <w:r>
        <w:separator/>
      </w:r>
    </w:p>
  </w:endnote>
  <w:endnote w:type="continuationSeparator" w:id="0">
    <w:p w14:paraId="26F59C4F" w14:textId="77777777" w:rsidR="00220292" w:rsidRDefault="00220292" w:rsidP="0022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C585" w14:textId="77777777" w:rsidR="00220292" w:rsidRDefault="00220292" w:rsidP="00220292">
      <w:pPr>
        <w:spacing w:after="0" w:line="240" w:lineRule="auto"/>
      </w:pPr>
      <w:r>
        <w:separator/>
      </w:r>
    </w:p>
  </w:footnote>
  <w:footnote w:type="continuationSeparator" w:id="0">
    <w:p w14:paraId="6F2BA764" w14:textId="77777777" w:rsidR="00220292" w:rsidRDefault="00220292" w:rsidP="0022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C753" w14:textId="48BC62D6" w:rsidR="00220292" w:rsidRDefault="00220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1694A"/>
    <w:multiLevelType w:val="hybridMultilevel"/>
    <w:tmpl w:val="0D5CF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918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92"/>
    <w:rsid w:val="0002776D"/>
    <w:rsid w:val="00083613"/>
    <w:rsid w:val="00220292"/>
    <w:rsid w:val="00276849"/>
    <w:rsid w:val="00395CAB"/>
    <w:rsid w:val="00417888"/>
    <w:rsid w:val="00723CD9"/>
    <w:rsid w:val="00776DEA"/>
    <w:rsid w:val="007C4222"/>
    <w:rsid w:val="009A4143"/>
    <w:rsid w:val="00AE5561"/>
    <w:rsid w:val="00BB0593"/>
    <w:rsid w:val="00C0588C"/>
    <w:rsid w:val="00C1589C"/>
    <w:rsid w:val="00CE3598"/>
    <w:rsid w:val="00E01F57"/>
    <w:rsid w:val="00E04658"/>
    <w:rsid w:val="00E9108A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C5050"/>
  <w15:chartTrackingRefBased/>
  <w15:docId w15:val="{9A8671AD-8616-4163-9BCC-EE707009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2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292"/>
  </w:style>
  <w:style w:type="paragraph" w:styleId="Footer">
    <w:name w:val="footer"/>
    <w:basedOn w:val="Normal"/>
    <w:link w:val="FooterChar"/>
    <w:uiPriority w:val="99"/>
    <w:unhideWhenUsed/>
    <w:rsid w:val="00220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292"/>
  </w:style>
  <w:style w:type="table" w:styleId="TableGrid">
    <w:name w:val="Table Grid"/>
    <w:basedOn w:val="TableNormal"/>
    <w:uiPriority w:val="39"/>
    <w:rsid w:val="002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1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uryvcf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2373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Wilson</dc:creator>
  <cp:keywords/>
  <dc:description/>
  <cp:lastModifiedBy>Luke Fisher</cp:lastModifiedBy>
  <cp:revision>2</cp:revision>
  <dcterms:created xsi:type="dcterms:W3CDTF">2025-09-18T11:15:00Z</dcterms:created>
  <dcterms:modified xsi:type="dcterms:W3CDTF">2025-09-18T11:15:00Z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48fc3cb2-df8f-48d9-99df-a53648536f2a</vt:lpwstr>
  </property>
</Properties>
</file>